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5F" w:rsidRPr="00197F9A" w:rsidRDefault="00562713" w:rsidP="000208D8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F9A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AB0402" w:rsidRPr="00197F9A">
        <w:rPr>
          <w:rFonts w:ascii="Times New Roman" w:hAnsi="Times New Roman" w:cs="Times New Roman"/>
          <w:b/>
          <w:sz w:val="28"/>
          <w:szCs w:val="28"/>
        </w:rPr>
        <w:t>конфиденциальности</w:t>
      </w:r>
    </w:p>
    <w:p w:rsidR="000208D8" w:rsidRPr="00197F9A" w:rsidRDefault="000208D8" w:rsidP="000208D8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A5F" w:rsidRPr="00197F9A" w:rsidRDefault="000D7A5F" w:rsidP="00EB4964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97F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4525" w:rsidRPr="00197F9A" w:rsidRDefault="00AB0402" w:rsidP="00EB4964">
      <w:pPr>
        <w:pStyle w:val="Bodytext"/>
        <w:spacing w:line="240" w:lineRule="auto"/>
        <w:rPr>
          <w:sz w:val="24"/>
        </w:rPr>
      </w:pPr>
      <w:proofErr w:type="gramStart"/>
      <w:r w:rsidRPr="00197F9A">
        <w:rPr>
          <w:rStyle w:val="a4"/>
          <w:b w:val="0"/>
          <w:sz w:val="24"/>
        </w:rPr>
        <w:t xml:space="preserve">Наша политика обработки персональных данных разработана </w:t>
      </w:r>
      <w:r w:rsidRPr="00197F9A">
        <w:rPr>
          <w:sz w:val="24"/>
        </w:rPr>
        <w:t>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</w:t>
      </w:r>
      <w:r w:rsidR="003B4333">
        <w:rPr>
          <w:sz w:val="24"/>
        </w:rPr>
        <w:t xml:space="preserve"> от </w:t>
      </w:r>
      <w:r w:rsidRPr="00197F9A">
        <w:rPr>
          <w:sz w:val="24"/>
        </w:rPr>
        <w:t>27 июля 2006 года № 152-ФЗ "О персональных данных", постановлением Правительства РФ от 01.11.2012 № 1119 "Об утверждении требований к защите персональных данных</w:t>
      </w:r>
      <w:proofErr w:type="gramEnd"/>
      <w:r w:rsidRPr="00197F9A">
        <w:rPr>
          <w:sz w:val="24"/>
        </w:rPr>
        <w:t xml:space="preserve"> при их обработке в информационны</w:t>
      </w:r>
      <w:r w:rsidR="000D7A5F" w:rsidRPr="00197F9A">
        <w:rPr>
          <w:sz w:val="24"/>
        </w:rPr>
        <w:t>х системах персональных данных" и</w:t>
      </w:r>
      <w:r w:rsidRPr="00197F9A">
        <w:rPr>
          <w:sz w:val="24"/>
        </w:rPr>
        <w:t xml:space="preserve"> иными федеральными законами и нормативно-правовыми актами.</w:t>
      </w:r>
      <w:r w:rsidR="00360A79" w:rsidRPr="00197F9A">
        <w:rPr>
          <w:sz w:val="24"/>
        </w:rPr>
        <w:t xml:space="preserve"> </w:t>
      </w:r>
      <w:r w:rsidR="00322D32" w:rsidRPr="00197F9A">
        <w:rPr>
          <w:sz w:val="24"/>
        </w:rPr>
        <w:t>При оказании платных медицинских услуг ООО «Улыбка» соблюдает требова</w:t>
      </w:r>
      <w:r w:rsidR="003B4333">
        <w:rPr>
          <w:sz w:val="24"/>
        </w:rPr>
        <w:t>ния Федерального закона от 27.07</w:t>
      </w:r>
      <w:r w:rsidR="00322D32" w:rsidRPr="00197F9A">
        <w:rPr>
          <w:sz w:val="24"/>
        </w:rPr>
        <w:t>.2006 года</w:t>
      </w:r>
      <w:r w:rsidR="003B4333">
        <w:rPr>
          <w:sz w:val="24"/>
        </w:rPr>
        <w:t xml:space="preserve"> </w:t>
      </w:r>
      <w:r w:rsidR="003B4333" w:rsidRPr="00197F9A">
        <w:rPr>
          <w:sz w:val="24"/>
        </w:rPr>
        <w:t>№ 152-ФЗ</w:t>
      </w:r>
      <w:r w:rsidR="00322D32" w:rsidRPr="00197F9A">
        <w:rPr>
          <w:sz w:val="24"/>
        </w:rPr>
        <w:t xml:space="preserve"> «О персональных данных», которые направлены на  обеспечение защиты прав и свобод гражданина РФ </w:t>
      </w:r>
      <w:r w:rsidR="007648A2" w:rsidRPr="00197F9A">
        <w:rPr>
          <w:sz w:val="24"/>
        </w:rPr>
        <w:t>при обработке его персональных данных, защищая его право на неприкосновенность частной жизни.</w:t>
      </w:r>
      <w:r w:rsidR="00F84525" w:rsidRPr="00197F9A">
        <w:rPr>
          <w:sz w:val="24"/>
        </w:rPr>
        <w:t xml:space="preserve"> </w:t>
      </w:r>
    </w:p>
    <w:p w:rsidR="00F84525" w:rsidRPr="00197F9A" w:rsidRDefault="00F84525" w:rsidP="00EB4964">
      <w:pPr>
        <w:pStyle w:val="Bodytext"/>
        <w:spacing w:line="240" w:lineRule="auto"/>
        <w:rPr>
          <w:sz w:val="24"/>
        </w:rPr>
      </w:pPr>
    </w:p>
    <w:p w:rsidR="00EB4964" w:rsidRPr="00197F9A" w:rsidRDefault="00197F9A" w:rsidP="00197F9A">
      <w:pPr>
        <w:pStyle w:val="Bodytext"/>
        <w:spacing w:line="240" w:lineRule="auto"/>
        <w:ind w:left="1434" w:firstLine="0"/>
        <w:rPr>
          <w:sz w:val="24"/>
          <w:lang w:eastAsia="ru-RU"/>
        </w:rPr>
      </w:pPr>
      <w:r>
        <w:rPr>
          <w:sz w:val="24"/>
          <w:lang w:eastAsia="ru-RU"/>
        </w:rPr>
        <w:t>1.</w:t>
      </w:r>
      <w:r w:rsidR="00F84525" w:rsidRPr="00197F9A">
        <w:rPr>
          <w:sz w:val="24"/>
          <w:lang w:eastAsia="ru-RU"/>
        </w:rPr>
        <w:t>ПРЕДМЕТ КОНФИДЕНЦИАЛЬНОСТИ</w:t>
      </w:r>
    </w:p>
    <w:p w:rsidR="00F84525" w:rsidRPr="00197F9A" w:rsidRDefault="00F84525" w:rsidP="00EB4964">
      <w:pPr>
        <w:pStyle w:val="Bodytext"/>
        <w:spacing w:line="240" w:lineRule="auto"/>
        <w:rPr>
          <w:sz w:val="24"/>
          <w:lang w:eastAsia="ru-RU"/>
        </w:rPr>
      </w:pPr>
      <w:r w:rsidRPr="00197F9A">
        <w:rPr>
          <w:sz w:val="24"/>
          <w:lang w:eastAsia="ru-RU"/>
        </w:rPr>
        <w:t>Настоящая Политика конфиденциально</w:t>
      </w:r>
      <w:r w:rsidR="00360A79" w:rsidRPr="00197F9A">
        <w:rPr>
          <w:sz w:val="24"/>
          <w:lang w:eastAsia="ru-RU"/>
        </w:rPr>
        <w:t>сти устанавливает обязательств</w:t>
      </w:r>
      <w:proofErr w:type="gramStart"/>
      <w:r w:rsidR="00360A79" w:rsidRPr="00197F9A">
        <w:rPr>
          <w:sz w:val="24"/>
          <w:lang w:eastAsia="ru-RU"/>
        </w:rPr>
        <w:t xml:space="preserve">а </w:t>
      </w:r>
      <w:r w:rsidRPr="00197F9A">
        <w:rPr>
          <w:sz w:val="24"/>
          <w:lang w:eastAsia="ru-RU"/>
        </w:rPr>
        <w:t>ООО</w:t>
      </w:r>
      <w:proofErr w:type="gramEnd"/>
      <w:r w:rsidRPr="00197F9A">
        <w:rPr>
          <w:sz w:val="24"/>
          <w:lang w:eastAsia="ru-RU"/>
        </w:rPr>
        <w:t xml:space="preserve"> «Улыбка» по неразглашению и обеспечению режима защиты конфиденциальности персональных данных, которые клиент предоставляет по запросу </w:t>
      </w:r>
      <w:r w:rsidR="0004504A" w:rsidRPr="00197F9A">
        <w:rPr>
          <w:sz w:val="24"/>
          <w:lang w:eastAsia="ru-RU"/>
        </w:rPr>
        <w:t>клиники</w:t>
      </w:r>
      <w:r w:rsidRPr="00197F9A">
        <w:rPr>
          <w:sz w:val="24"/>
          <w:lang w:eastAsia="ru-RU"/>
        </w:rPr>
        <w:t xml:space="preserve"> при</w:t>
      </w:r>
      <w:r w:rsidRPr="00197F9A">
        <w:rPr>
          <w:sz w:val="24"/>
          <w:lang w:eastAsia="ru-RU"/>
        </w:rPr>
        <w:br/>
        <w:t xml:space="preserve">регистрации на сайте </w:t>
      </w:r>
      <w:r w:rsidR="0004504A" w:rsidRPr="00197F9A">
        <w:rPr>
          <w:sz w:val="24"/>
          <w:lang w:eastAsia="ru-RU"/>
        </w:rPr>
        <w:t>стоматологии</w:t>
      </w:r>
      <w:r w:rsidRPr="00197F9A">
        <w:rPr>
          <w:sz w:val="24"/>
          <w:lang w:eastAsia="ru-RU"/>
        </w:rPr>
        <w:t xml:space="preserve"> «</w:t>
      </w:r>
      <w:r w:rsidR="0004504A" w:rsidRPr="00197F9A">
        <w:rPr>
          <w:sz w:val="24"/>
          <w:lang w:eastAsia="ru-RU"/>
        </w:rPr>
        <w:t>Улыбка</w:t>
      </w:r>
      <w:r w:rsidRPr="00197F9A">
        <w:rPr>
          <w:sz w:val="24"/>
          <w:lang w:eastAsia="ru-RU"/>
        </w:rPr>
        <w:t>»</w:t>
      </w:r>
      <w:r w:rsidR="0004504A" w:rsidRPr="00197F9A">
        <w:rPr>
          <w:sz w:val="24"/>
          <w:lang w:eastAsia="ru-RU"/>
        </w:rPr>
        <w:t>. Сайт защищает д</w:t>
      </w:r>
      <w:r w:rsidRPr="00197F9A">
        <w:rPr>
          <w:sz w:val="24"/>
          <w:lang w:eastAsia="ru-RU"/>
        </w:rPr>
        <w:t>анные</w:t>
      </w:r>
      <w:r w:rsidR="0004504A" w:rsidRPr="00197F9A">
        <w:rPr>
          <w:sz w:val="24"/>
          <w:lang w:eastAsia="ru-RU"/>
        </w:rPr>
        <w:t xml:space="preserve"> клиента</w:t>
      </w:r>
      <w:r w:rsidRPr="00197F9A">
        <w:rPr>
          <w:sz w:val="24"/>
          <w:lang w:eastAsia="ru-RU"/>
        </w:rPr>
        <w:t>, которые автоматически передаются при посещении страниц:</w:t>
      </w:r>
    </w:p>
    <w:p w:rsidR="00F84525" w:rsidRPr="00197F9A" w:rsidRDefault="00F84525" w:rsidP="00EB4964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F84525" w:rsidRPr="00197F9A" w:rsidRDefault="00B016CC" w:rsidP="00EB4964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proofErr w:type="gramStart"/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84525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ookies</w:t>
      </w:r>
      <w:proofErr w:type="spellEnd"/>
      <w:r w:rsidR="00F84525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525" w:rsidRPr="00197F9A" w:rsidRDefault="00F84525" w:rsidP="00EB4964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</w:t>
      </w:r>
      <w:r w:rsidR="0004504A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525" w:rsidRPr="00197F9A" w:rsidRDefault="00F84525" w:rsidP="00EB4964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F84525" w:rsidRPr="00197F9A" w:rsidRDefault="00F84525" w:rsidP="00F84525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F84525" w:rsidRPr="00197F9A" w:rsidRDefault="00B016CC" w:rsidP="0004504A">
      <w:pPr>
        <w:shd w:val="clear" w:color="auto" w:fill="FFFFFF"/>
        <w:spacing w:after="0" w:afterAutospacing="0" w:line="240" w:lineRule="auto"/>
        <w:ind w:firstLine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Отключение </w:t>
      </w:r>
      <w:proofErr w:type="spellStart"/>
      <w:proofErr w:type="gramStart"/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84525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ookies</w:t>
      </w:r>
      <w:proofErr w:type="spellEnd"/>
      <w:r w:rsidR="00F84525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</w:t>
      </w:r>
      <w:r w:rsidR="0004504A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 к частям сайта</w:t>
      </w:r>
      <w:r w:rsidR="00F84525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авторизации.</w:t>
      </w:r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клиент по каким-либо причинам не доверяет использованию технологий </w:t>
      </w:r>
      <w:proofErr w:type="spellStart"/>
      <w:proofErr w:type="gramStart"/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ookies</w:t>
      </w:r>
      <w:proofErr w:type="spellEnd"/>
      <w:r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 ним закреплено право запретить сохранение файлов на компьютере, который предоставляет доступ к нашему сайту.</w:t>
      </w:r>
    </w:p>
    <w:p w:rsidR="000D7A5F" w:rsidRPr="00197F9A" w:rsidRDefault="000D7A5F" w:rsidP="00E92A26">
      <w:pPr>
        <w:pStyle w:val="Bodytext"/>
        <w:spacing w:line="240" w:lineRule="auto"/>
        <w:ind w:firstLine="0"/>
        <w:rPr>
          <w:rStyle w:val="a4"/>
          <w:b w:val="0"/>
          <w:sz w:val="24"/>
        </w:rPr>
      </w:pPr>
    </w:p>
    <w:p w:rsidR="000D7A5F" w:rsidRPr="00197F9A" w:rsidRDefault="00197F9A" w:rsidP="00197F9A">
      <w:pPr>
        <w:pStyle w:val="Bodytext"/>
        <w:spacing w:line="240" w:lineRule="auto"/>
        <w:ind w:left="1440" w:firstLine="0"/>
        <w:jc w:val="left"/>
        <w:rPr>
          <w:rStyle w:val="a4"/>
          <w:b w:val="0"/>
        </w:rPr>
      </w:pPr>
      <w:r>
        <w:rPr>
          <w:rStyle w:val="a4"/>
          <w:b w:val="0"/>
        </w:rPr>
        <w:t>2.</w:t>
      </w:r>
      <w:r w:rsidR="000D7A5F" w:rsidRPr="00197F9A">
        <w:rPr>
          <w:rStyle w:val="a4"/>
          <w:b w:val="0"/>
        </w:rPr>
        <w:t>ЦЕЛИ ОБРАБОТКИ ПЕРСОНАЛЬНЫХ ДАННЫХ</w:t>
      </w:r>
    </w:p>
    <w:p w:rsidR="00562713" w:rsidRPr="00197F9A" w:rsidRDefault="003B4333" w:rsidP="00E92A26">
      <w:pPr>
        <w:shd w:val="clear" w:color="auto" w:fill="FFFFFF"/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является у</w:t>
      </w:r>
      <w:r w:rsidR="007B4FE8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 w:rsidR="007E1C81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клиентом обратной связи и п</w:t>
      </w:r>
      <w:r w:rsidR="007B4FE8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</w:t>
      </w:r>
      <w:r w:rsidR="007E1C81" w:rsidRPr="0019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эффективной технической поддержки при возникновении проблем, связанных с использованием сайта стоматологии «Улыбка». Клиника осуществляет </w:t>
      </w:r>
      <w:r w:rsidR="00562713" w:rsidRPr="00197F9A">
        <w:rPr>
          <w:rFonts w:ascii="Times New Roman" w:hAnsi="Times New Roman" w:cs="Times New Roman"/>
          <w:sz w:val="24"/>
          <w:szCs w:val="24"/>
        </w:rPr>
        <w:t>сб</w:t>
      </w:r>
      <w:r w:rsidR="007E1C81" w:rsidRPr="00197F9A">
        <w:rPr>
          <w:rFonts w:ascii="Times New Roman" w:hAnsi="Times New Roman" w:cs="Times New Roman"/>
          <w:sz w:val="24"/>
          <w:szCs w:val="24"/>
        </w:rPr>
        <w:t>ор, обработку, хранение, а также другие</w:t>
      </w:r>
      <w:r w:rsidR="00562713" w:rsidRPr="00197F9A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7E1C81" w:rsidRPr="00197F9A">
        <w:rPr>
          <w:rFonts w:ascii="Times New Roman" w:hAnsi="Times New Roman" w:cs="Times New Roman"/>
          <w:sz w:val="24"/>
          <w:szCs w:val="24"/>
        </w:rPr>
        <w:t>ия</w:t>
      </w:r>
      <w:r w:rsidR="00562713"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7B4FE8" w:rsidRPr="00197F9A">
        <w:rPr>
          <w:rFonts w:ascii="Times New Roman" w:hAnsi="Times New Roman" w:cs="Times New Roman"/>
          <w:sz w:val="24"/>
          <w:szCs w:val="24"/>
        </w:rPr>
        <w:t>с персональными данными клиента</w:t>
      </w:r>
      <w:r w:rsidR="00562713"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7E1C81" w:rsidRPr="00197F9A">
        <w:rPr>
          <w:rFonts w:ascii="Times New Roman" w:hAnsi="Times New Roman" w:cs="Times New Roman"/>
          <w:sz w:val="24"/>
          <w:szCs w:val="24"/>
        </w:rPr>
        <w:t>с целью исполнения</w:t>
      </w:r>
      <w:r w:rsidR="00562713" w:rsidRPr="00197F9A">
        <w:rPr>
          <w:rFonts w:ascii="Times New Roman" w:hAnsi="Times New Roman" w:cs="Times New Roman"/>
          <w:sz w:val="24"/>
          <w:szCs w:val="24"/>
        </w:rPr>
        <w:t xml:space="preserve"> обязательств по договору</w:t>
      </w:r>
      <w:r w:rsidR="007B4FE8" w:rsidRPr="00197F9A">
        <w:rPr>
          <w:rFonts w:ascii="Times New Roman" w:hAnsi="Times New Roman" w:cs="Times New Roman"/>
          <w:sz w:val="24"/>
          <w:szCs w:val="24"/>
        </w:rPr>
        <w:t xml:space="preserve"> оказания</w:t>
      </w:r>
      <w:r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7B4FE8" w:rsidRPr="00197F9A">
        <w:rPr>
          <w:rFonts w:ascii="Times New Roman" w:hAnsi="Times New Roman" w:cs="Times New Roman"/>
          <w:sz w:val="24"/>
          <w:szCs w:val="24"/>
        </w:rPr>
        <w:t xml:space="preserve"> стоматологических услуг</w:t>
      </w:r>
      <w:r w:rsidR="00562713" w:rsidRPr="00197F9A">
        <w:rPr>
          <w:rFonts w:ascii="Times New Roman" w:hAnsi="Times New Roman" w:cs="Times New Roman"/>
          <w:sz w:val="24"/>
          <w:szCs w:val="24"/>
        </w:rPr>
        <w:t>.</w:t>
      </w:r>
    </w:p>
    <w:p w:rsidR="00E92A26" w:rsidRPr="00197F9A" w:rsidRDefault="00E92A26" w:rsidP="00E92A26">
      <w:pPr>
        <w:shd w:val="clear" w:color="auto" w:fill="FFFFFF"/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A79" w:rsidRPr="00197F9A" w:rsidRDefault="00197F9A" w:rsidP="00197F9A">
      <w:pPr>
        <w:pStyle w:val="a5"/>
        <w:shd w:val="clear" w:color="auto" w:fill="FFFFFF"/>
        <w:spacing w:after="0" w:afterAutospacing="0" w:line="240" w:lineRule="auto"/>
        <w:ind w:left="1440"/>
        <w:jc w:val="left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r w:rsidR="00360A79" w:rsidRPr="00197F9A">
        <w:rPr>
          <w:rStyle w:val="a4"/>
          <w:rFonts w:ascii="Times New Roman" w:hAnsi="Times New Roman" w:cs="Times New Roman"/>
          <w:b w:val="0"/>
          <w:sz w:val="28"/>
          <w:szCs w:val="28"/>
        </w:rPr>
        <w:t>ПРИНЦИПЫ ОБРАБОТКИ ПЕРСОНАЛЬНЫХ ДАННЫХ</w:t>
      </w:r>
    </w:p>
    <w:p w:rsidR="007D5023" w:rsidRPr="00197F9A" w:rsidRDefault="007D5023" w:rsidP="00E92A26">
      <w:pPr>
        <w:shd w:val="clear" w:color="auto" w:fill="FFFFFF"/>
        <w:spacing w:after="0" w:afterAutospacing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97F9A"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•  </w:t>
      </w:r>
      <w:r w:rsidRPr="00197F9A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Соблюдать требования безопасности для защиты конфиденциальности персональных данных клиента, составляющих врачебную тайну при их обработке и хранении.</w:t>
      </w:r>
    </w:p>
    <w:p w:rsidR="007D5023" w:rsidRPr="00197F9A" w:rsidRDefault="007D5023" w:rsidP="00E92A26">
      <w:pPr>
        <w:shd w:val="clear" w:color="auto" w:fill="FFFFFF"/>
        <w:spacing w:after="0" w:afterAutospacing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97F9A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• Предоставить клиенту возможность получения информации, касающейся обработки его персональных данных.</w:t>
      </w:r>
    </w:p>
    <w:p w:rsidR="007D5023" w:rsidRPr="00197F9A" w:rsidRDefault="007D5023" w:rsidP="00E92A26">
      <w:pPr>
        <w:shd w:val="clear" w:color="auto" w:fill="FFFFFF"/>
        <w:spacing w:after="0" w:afterAutospacing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97F9A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• </w:t>
      </w:r>
      <w:r w:rsidR="00345092" w:rsidRPr="00197F9A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Использовать персональные данные клиента только с целью исполнения своих обязательств по договору оказания платных медицинских услуг.</w:t>
      </w:r>
    </w:p>
    <w:p w:rsidR="00345092" w:rsidRPr="00197F9A" w:rsidRDefault="00345092" w:rsidP="000208D8">
      <w:pPr>
        <w:shd w:val="clear" w:color="auto" w:fill="FFFFFF"/>
        <w:spacing w:after="0" w:afterAutospacing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45092" w:rsidRPr="00197F9A" w:rsidRDefault="00197F9A" w:rsidP="00197F9A">
      <w:pPr>
        <w:pStyle w:val="a5"/>
        <w:shd w:val="clear" w:color="auto" w:fill="FFFFFF"/>
        <w:spacing w:after="0" w:afterAutospacing="0" w:line="240" w:lineRule="auto"/>
        <w:ind w:left="1440"/>
        <w:jc w:val="lef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4.</w:t>
      </w:r>
      <w:r w:rsidR="00345092" w:rsidRPr="00197F9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СОСТАВ ОБРАБАТЫВАЕМЫХ ПЕРСОНАЛЬНЫХ ДАННЫХ</w:t>
      </w:r>
    </w:p>
    <w:p w:rsidR="0004504A" w:rsidRPr="00197F9A" w:rsidRDefault="0004504A" w:rsidP="000208D8">
      <w:pPr>
        <w:shd w:val="clear" w:color="auto" w:fill="FFFFFF"/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197F9A">
        <w:rPr>
          <w:rFonts w:ascii="Times New Roman" w:hAnsi="Times New Roman" w:cs="Times New Roman"/>
          <w:sz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клиентом ООО «Улыбка» и включают в себя следующую информацию:</w:t>
      </w:r>
    </w:p>
    <w:p w:rsidR="00900ACF" w:rsidRPr="00197F9A" w:rsidRDefault="00900ACF" w:rsidP="000208D8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197F9A">
        <w:rPr>
          <w:sz w:val="23"/>
          <w:szCs w:val="23"/>
        </w:rPr>
        <w:lastRenderedPageBreak/>
        <w:t>— фамилия, имя, отчество;</w:t>
      </w:r>
    </w:p>
    <w:p w:rsidR="00900ACF" w:rsidRPr="00197F9A" w:rsidRDefault="00900ACF" w:rsidP="00900ACF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197F9A">
        <w:rPr>
          <w:sz w:val="23"/>
          <w:szCs w:val="23"/>
        </w:rPr>
        <w:t>— пол;</w:t>
      </w:r>
      <w:r w:rsidRPr="00197F9A">
        <w:rPr>
          <w:sz w:val="23"/>
          <w:szCs w:val="23"/>
        </w:rPr>
        <w:br/>
        <w:t>— дата рождения;</w:t>
      </w:r>
      <w:r w:rsidRPr="00197F9A">
        <w:rPr>
          <w:sz w:val="23"/>
          <w:szCs w:val="23"/>
        </w:rPr>
        <w:br/>
        <w:t>— паспортные данные, необходимые для заполнения договора оказания платных медицинских услуг;</w:t>
      </w:r>
      <w:r w:rsidRPr="00197F9A">
        <w:rPr>
          <w:sz w:val="23"/>
          <w:szCs w:val="23"/>
        </w:rPr>
        <w:br/>
        <w:t>—  адрес места жительства;</w:t>
      </w:r>
      <w:r w:rsidRPr="00197F9A">
        <w:rPr>
          <w:sz w:val="23"/>
          <w:szCs w:val="23"/>
        </w:rPr>
        <w:br/>
        <w:t>— номер телефона;</w:t>
      </w:r>
      <w:r w:rsidRPr="00197F9A">
        <w:rPr>
          <w:sz w:val="23"/>
          <w:szCs w:val="23"/>
        </w:rPr>
        <w:br/>
        <w:t>— адрес электронной почты;</w:t>
      </w:r>
      <w:r w:rsidRPr="00197F9A">
        <w:rPr>
          <w:sz w:val="23"/>
          <w:szCs w:val="23"/>
        </w:rPr>
        <w:br/>
        <w:t>— результаты проведенных медицинских исследований</w:t>
      </w:r>
      <w:r w:rsidR="00E92A26" w:rsidRPr="00197F9A">
        <w:rPr>
          <w:sz w:val="23"/>
          <w:szCs w:val="23"/>
        </w:rPr>
        <w:t>, а также другую информацию, необходимую для правильного проведения и интерпретации медицинских исследований.</w:t>
      </w:r>
    </w:p>
    <w:p w:rsidR="00E92A26" w:rsidRPr="00197F9A" w:rsidRDefault="00E92A26" w:rsidP="00900ACF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E92A26" w:rsidRPr="00197F9A" w:rsidRDefault="00197F9A" w:rsidP="00197F9A">
      <w:pPr>
        <w:pStyle w:val="a3"/>
        <w:shd w:val="clear" w:color="auto" w:fill="FFFFFF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5.</w:t>
      </w:r>
      <w:r w:rsidR="00E2133F" w:rsidRPr="00197F9A">
        <w:rPr>
          <w:sz w:val="28"/>
          <w:szCs w:val="28"/>
        </w:rPr>
        <w:t>СБОР И ОБРАБОТКА ПЕРСОНАЛЬНЫХ ДАННЫХ</w:t>
      </w:r>
    </w:p>
    <w:p w:rsidR="00900ACF" w:rsidRPr="00197F9A" w:rsidRDefault="00E2133F" w:rsidP="00331BE6">
      <w:pPr>
        <w:shd w:val="clear" w:color="auto" w:fill="FFFFFF"/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197F9A">
        <w:rPr>
          <w:rFonts w:ascii="Times New Roman" w:hAnsi="Times New Roman" w:cs="Times New Roman"/>
          <w:sz w:val="24"/>
          <w:lang w:eastAsia="ru-RU"/>
        </w:rPr>
        <w:t>Персональные данные ООО «Улыбка» получает лично от клиента с его слов или при предоставлении документа, удостоверяющего личность, или от его законного представителя.</w:t>
      </w:r>
    </w:p>
    <w:p w:rsidR="00331BE6" w:rsidRPr="00197F9A" w:rsidRDefault="00331BE6" w:rsidP="00331BE6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Обработка персональных данных клиентов в клинике происходит двумя способами: неавтоматизированным и автоматизированным.</w:t>
      </w:r>
    </w:p>
    <w:p w:rsidR="00331BE6" w:rsidRPr="00197F9A" w:rsidRDefault="00331BE6" w:rsidP="00331BE6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К обработке персональных данных в стоматолог</w:t>
      </w:r>
      <w:proofErr w:type="gramStart"/>
      <w:r w:rsidRPr="00197F9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197F9A">
        <w:rPr>
          <w:rFonts w:ascii="Times New Roman" w:hAnsi="Times New Roman" w:cs="Times New Roman"/>
          <w:sz w:val="24"/>
          <w:szCs w:val="24"/>
        </w:rPr>
        <w:t xml:space="preserve"> «Улыбка» допускаются сотрудники, которые после прохождения инс</w:t>
      </w:r>
      <w:r w:rsidR="00392153" w:rsidRPr="00197F9A">
        <w:rPr>
          <w:rFonts w:ascii="Times New Roman" w:hAnsi="Times New Roman" w:cs="Times New Roman"/>
          <w:sz w:val="24"/>
          <w:szCs w:val="24"/>
        </w:rPr>
        <w:t>т</w:t>
      </w:r>
      <w:r w:rsidRPr="00197F9A">
        <w:rPr>
          <w:rFonts w:ascii="Times New Roman" w:hAnsi="Times New Roman" w:cs="Times New Roman"/>
          <w:sz w:val="24"/>
          <w:szCs w:val="24"/>
        </w:rPr>
        <w:t xml:space="preserve">руктажа, владеют основными положениями </w:t>
      </w:r>
      <w:r w:rsidRPr="00197F9A">
        <w:rPr>
          <w:rFonts w:ascii="Times New Roman" w:hAnsi="Times New Roman" w:cs="Times New Roman"/>
          <w:sz w:val="24"/>
          <w:szCs w:val="24"/>
        </w:rPr>
        <w:br/>
      </w:r>
      <w:r w:rsidR="00392153" w:rsidRPr="00197F9A">
        <w:rPr>
          <w:rFonts w:ascii="Times New Roman" w:hAnsi="Times New Roman" w:cs="Times New Roman"/>
          <w:sz w:val="24"/>
          <w:szCs w:val="24"/>
        </w:rPr>
        <w:t>локальной нормативной</w:t>
      </w:r>
      <w:r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392153" w:rsidRPr="00197F9A">
        <w:rPr>
          <w:rFonts w:ascii="Times New Roman" w:hAnsi="Times New Roman" w:cs="Times New Roman"/>
          <w:sz w:val="24"/>
          <w:szCs w:val="24"/>
        </w:rPr>
        <w:t>документации</w:t>
      </w:r>
      <w:r w:rsidRPr="00197F9A">
        <w:rPr>
          <w:rFonts w:ascii="Times New Roman" w:hAnsi="Times New Roman" w:cs="Times New Roman"/>
          <w:sz w:val="24"/>
          <w:szCs w:val="24"/>
        </w:rPr>
        <w:t xml:space="preserve"> (положения, инструкции и т.д.), </w:t>
      </w:r>
      <w:r w:rsidR="00392153" w:rsidRPr="00197F9A">
        <w:rPr>
          <w:rFonts w:ascii="Times New Roman" w:hAnsi="Times New Roman" w:cs="Times New Roman"/>
          <w:sz w:val="24"/>
          <w:szCs w:val="24"/>
        </w:rPr>
        <w:t>регламентирующей</w:t>
      </w:r>
      <w:r w:rsidRPr="00197F9A">
        <w:rPr>
          <w:rFonts w:ascii="Times New Roman" w:hAnsi="Times New Roman" w:cs="Times New Roman"/>
          <w:sz w:val="24"/>
          <w:szCs w:val="24"/>
        </w:rPr>
        <w:t xml:space="preserve"> порядок и процедуру работы с персональными данными клиентов</w:t>
      </w:r>
      <w:r w:rsidR="00392153" w:rsidRPr="00197F9A">
        <w:rPr>
          <w:rFonts w:ascii="Times New Roman" w:hAnsi="Times New Roman" w:cs="Times New Roman"/>
          <w:sz w:val="24"/>
          <w:szCs w:val="24"/>
        </w:rPr>
        <w:t>.</w:t>
      </w:r>
      <w:r w:rsidRPr="00197F9A">
        <w:rPr>
          <w:rFonts w:ascii="Times New Roman" w:hAnsi="Times New Roman" w:cs="Times New Roman"/>
          <w:sz w:val="24"/>
          <w:szCs w:val="24"/>
        </w:rPr>
        <w:br/>
      </w:r>
      <w:r w:rsidR="00392153" w:rsidRPr="00197F9A">
        <w:rPr>
          <w:rFonts w:ascii="Times New Roman" w:hAnsi="Times New Roman" w:cs="Times New Roman"/>
          <w:sz w:val="24"/>
          <w:szCs w:val="24"/>
        </w:rPr>
        <w:t>С</w:t>
      </w:r>
      <w:r w:rsidRPr="00197F9A">
        <w:rPr>
          <w:rFonts w:ascii="Times New Roman" w:hAnsi="Times New Roman" w:cs="Times New Roman"/>
          <w:sz w:val="24"/>
          <w:szCs w:val="24"/>
        </w:rPr>
        <w:t>отрудник</w:t>
      </w:r>
      <w:r w:rsidR="00392153" w:rsidRPr="00197F9A">
        <w:rPr>
          <w:rFonts w:ascii="Times New Roman" w:hAnsi="Times New Roman" w:cs="Times New Roman"/>
          <w:sz w:val="24"/>
          <w:szCs w:val="24"/>
        </w:rPr>
        <w:t xml:space="preserve"> получает доступ только к тем персональным данным клиентов, которые необходимы ему для реализации его функционала.</w:t>
      </w:r>
    </w:p>
    <w:p w:rsidR="00392153" w:rsidRPr="00197F9A" w:rsidRDefault="00392153" w:rsidP="00331BE6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153" w:rsidRPr="00197F9A" w:rsidRDefault="00197F9A" w:rsidP="00197F9A">
      <w:pPr>
        <w:pStyle w:val="a5"/>
        <w:spacing w:after="0" w:afterAutospacing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92153" w:rsidRPr="00197F9A">
        <w:rPr>
          <w:rFonts w:ascii="Times New Roman" w:hAnsi="Times New Roman" w:cs="Times New Roman"/>
          <w:sz w:val="28"/>
          <w:szCs w:val="28"/>
        </w:rPr>
        <w:t>ХРАНЕНИЕ ПЕРСОНАЛЬНЫХ ДАННЫХ</w:t>
      </w:r>
    </w:p>
    <w:p w:rsidR="000B12F8" w:rsidRPr="00197F9A" w:rsidRDefault="00146FBB" w:rsidP="00146FBB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Персональные данные клиентов хранятся в бумажном (договор, медицинская карта стоматологического больного) и электронном виде. </w:t>
      </w:r>
    </w:p>
    <w:p w:rsidR="000B12F8" w:rsidRPr="00197F9A" w:rsidRDefault="00146FBB" w:rsidP="00146FBB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В электронном виде персональные данные клиентов хранятся в информационных системах перс</w:t>
      </w:r>
      <w:r w:rsidR="000B12F8" w:rsidRPr="00197F9A">
        <w:rPr>
          <w:rFonts w:ascii="Times New Roman" w:hAnsi="Times New Roman" w:cs="Times New Roman"/>
          <w:sz w:val="24"/>
          <w:szCs w:val="24"/>
        </w:rPr>
        <w:t>ональных данных к</w:t>
      </w:r>
      <w:r w:rsidR="00241059" w:rsidRPr="00197F9A">
        <w:rPr>
          <w:rFonts w:ascii="Times New Roman" w:hAnsi="Times New Roman" w:cs="Times New Roman"/>
          <w:sz w:val="24"/>
          <w:szCs w:val="24"/>
        </w:rPr>
        <w:t>линики</w:t>
      </w:r>
      <w:r w:rsidR="000B12F8" w:rsidRPr="00197F9A">
        <w:rPr>
          <w:rFonts w:ascii="Times New Roman" w:hAnsi="Times New Roman" w:cs="Times New Roman"/>
          <w:sz w:val="24"/>
          <w:szCs w:val="24"/>
        </w:rPr>
        <w:t>, а так</w:t>
      </w:r>
      <w:r w:rsidRPr="00197F9A">
        <w:rPr>
          <w:rFonts w:ascii="Times New Roman" w:hAnsi="Times New Roman" w:cs="Times New Roman"/>
          <w:sz w:val="24"/>
          <w:szCs w:val="24"/>
        </w:rPr>
        <w:t>же в архивных</w:t>
      </w:r>
      <w:r w:rsidR="000B12F8" w:rsidRPr="00197F9A">
        <w:rPr>
          <w:rFonts w:ascii="Times New Roman" w:hAnsi="Times New Roman" w:cs="Times New Roman"/>
          <w:sz w:val="24"/>
          <w:szCs w:val="24"/>
        </w:rPr>
        <w:t xml:space="preserve"> копиях баз данных этих систем. </w:t>
      </w:r>
      <w:r w:rsidRPr="00197F9A">
        <w:rPr>
          <w:rFonts w:ascii="Times New Roman" w:hAnsi="Times New Roman" w:cs="Times New Roman"/>
          <w:sz w:val="24"/>
          <w:szCs w:val="24"/>
        </w:rPr>
        <w:t xml:space="preserve">При хранении персональных данных клиентов соблюдаются организационные и технические меры, </w:t>
      </w:r>
      <w:r w:rsidR="00241059" w:rsidRPr="00197F9A">
        <w:rPr>
          <w:rFonts w:ascii="Times New Roman" w:hAnsi="Times New Roman" w:cs="Times New Roman"/>
          <w:sz w:val="24"/>
          <w:szCs w:val="24"/>
        </w:rPr>
        <w:t>которые обеспечивают</w:t>
      </w:r>
      <w:r w:rsidRPr="00197F9A">
        <w:rPr>
          <w:rFonts w:ascii="Times New Roman" w:hAnsi="Times New Roman" w:cs="Times New Roman"/>
          <w:sz w:val="24"/>
          <w:szCs w:val="24"/>
        </w:rPr>
        <w:t xml:space="preserve"> их сохранность и исключаю</w:t>
      </w:r>
      <w:r w:rsidR="00241059" w:rsidRPr="00197F9A">
        <w:rPr>
          <w:rFonts w:ascii="Times New Roman" w:hAnsi="Times New Roman" w:cs="Times New Roman"/>
          <w:sz w:val="24"/>
          <w:szCs w:val="24"/>
        </w:rPr>
        <w:t>т</w:t>
      </w:r>
      <w:r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241059" w:rsidRPr="00197F9A">
        <w:rPr>
          <w:rFonts w:ascii="Times New Roman" w:hAnsi="Times New Roman" w:cs="Times New Roman"/>
          <w:sz w:val="24"/>
          <w:szCs w:val="24"/>
        </w:rPr>
        <w:t>доступ к ним</w:t>
      </w:r>
      <w:r w:rsidR="0097261F" w:rsidRPr="00197F9A">
        <w:rPr>
          <w:rFonts w:ascii="Times New Roman" w:hAnsi="Times New Roman" w:cs="Times New Roman"/>
          <w:sz w:val="24"/>
          <w:szCs w:val="24"/>
        </w:rPr>
        <w:t>. К этим мерам относятся:</w:t>
      </w:r>
      <w:r w:rsidR="00241059" w:rsidRPr="00197F9A">
        <w:rPr>
          <w:rFonts w:ascii="Times New Roman" w:hAnsi="Times New Roman" w:cs="Times New Roman"/>
          <w:sz w:val="24"/>
          <w:szCs w:val="24"/>
        </w:rPr>
        <w:t xml:space="preserve"> назначение </w:t>
      </w:r>
      <w:r w:rsidR="0097261F" w:rsidRPr="00197F9A">
        <w:rPr>
          <w:rFonts w:ascii="Times New Roman" w:hAnsi="Times New Roman" w:cs="Times New Roman"/>
          <w:sz w:val="24"/>
          <w:szCs w:val="24"/>
        </w:rPr>
        <w:t>ответственного</w:t>
      </w:r>
      <w:r w:rsidR="00241059" w:rsidRPr="00197F9A">
        <w:rPr>
          <w:rFonts w:ascii="Times New Roman" w:hAnsi="Times New Roman" w:cs="Times New Roman"/>
          <w:sz w:val="24"/>
          <w:szCs w:val="24"/>
        </w:rPr>
        <w:t xml:space="preserve"> сотрудника за тот или иной способ хранения</w:t>
      </w:r>
      <w:r w:rsidR="0097261F"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241059" w:rsidRPr="00197F9A">
        <w:rPr>
          <w:rFonts w:ascii="Times New Roman" w:hAnsi="Times New Roman" w:cs="Times New Roman"/>
          <w:sz w:val="24"/>
          <w:szCs w:val="24"/>
        </w:rPr>
        <w:t>персональных</w:t>
      </w:r>
      <w:r w:rsidR="0097261F"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241059" w:rsidRPr="00197F9A">
        <w:rPr>
          <w:rFonts w:ascii="Times New Roman" w:hAnsi="Times New Roman" w:cs="Times New Roman"/>
          <w:sz w:val="24"/>
          <w:szCs w:val="24"/>
        </w:rPr>
        <w:t>данных;</w:t>
      </w:r>
      <w:r w:rsidR="0097261F"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241059" w:rsidRPr="00197F9A">
        <w:rPr>
          <w:rFonts w:ascii="Times New Roman" w:hAnsi="Times New Roman" w:cs="Times New Roman"/>
          <w:sz w:val="24"/>
          <w:szCs w:val="24"/>
        </w:rPr>
        <w:t>ограничение физического доступа к местам хранения и носителям;</w:t>
      </w:r>
      <w:r w:rsidR="0097261F"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="00241059" w:rsidRPr="00197F9A">
        <w:rPr>
          <w:rFonts w:ascii="Times New Roman" w:hAnsi="Times New Roman" w:cs="Times New Roman"/>
          <w:sz w:val="24"/>
          <w:szCs w:val="24"/>
        </w:rPr>
        <w:t>учет всех информационных систем</w:t>
      </w:r>
      <w:r w:rsidR="0097261F" w:rsidRPr="00197F9A">
        <w:rPr>
          <w:rFonts w:ascii="Times New Roman" w:hAnsi="Times New Roman" w:cs="Times New Roman"/>
          <w:sz w:val="24"/>
          <w:szCs w:val="24"/>
        </w:rPr>
        <w:t xml:space="preserve"> и электронных носителей, а так</w:t>
      </w:r>
      <w:r w:rsidR="00241059" w:rsidRPr="00197F9A">
        <w:rPr>
          <w:rFonts w:ascii="Times New Roman" w:hAnsi="Times New Roman" w:cs="Times New Roman"/>
          <w:sz w:val="24"/>
          <w:szCs w:val="24"/>
        </w:rPr>
        <w:t>же архивных копий.</w:t>
      </w:r>
      <w:r w:rsidRPr="00197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BB" w:rsidRPr="00197F9A" w:rsidRDefault="00146FBB" w:rsidP="00146FBB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FBB" w:rsidRPr="00197F9A" w:rsidRDefault="00197F9A" w:rsidP="00197F9A">
      <w:pPr>
        <w:pStyle w:val="a5"/>
        <w:spacing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070E4" w:rsidRPr="00197F9A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</w:t>
      </w:r>
    </w:p>
    <w:p w:rsidR="00146FBB" w:rsidRPr="00197F9A" w:rsidRDefault="001B40ED" w:rsidP="001B40ED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С согласия клиента и руководствуясь обязанностью перед клиентом в рамках договора оказания платных медицинских услуг</w:t>
      </w:r>
      <w:r w:rsidR="003B4333">
        <w:rPr>
          <w:rFonts w:ascii="Times New Roman" w:hAnsi="Times New Roman" w:cs="Times New Roman"/>
          <w:sz w:val="24"/>
          <w:szCs w:val="24"/>
        </w:rPr>
        <w:t xml:space="preserve">, </w:t>
      </w:r>
      <w:r w:rsidRPr="00197F9A">
        <w:rPr>
          <w:rFonts w:ascii="Times New Roman" w:hAnsi="Times New Roman" w:cs="Times New Roman"/>
          <w:sz w:val="24"/>
          <w:szCs w:val="24"/>
        </w:rPr>
        <w:t>возможна п</w:t>
      </w:r>
      <w:r w:rsidR="00146FBB" w:rsidRPr="00197F9A">
        <w:rPr>
          <w:rFonts w:ascii="Times New Roman" w:hAnsi="Times New Roman" w:cs="Times New Roman"/>
          <w:sz w:val="24"/>
          <w:szCs w:val="24"/>
        </w:rPr>
        <w:t>ередача персональных данных третьим лицам, кроме случаев, когда такая обязанность у к</w:t>
      </w:r>
      <w:r w:rsidRPr="00197F9A">
        <w:rPr>
          <w:rFonts w:ascii="Times New Roman" w:hAnsi="Times New Roman" w:cs="Times New Roman"/>
          <w:sz w:val="24"/>
          <w:szCs w:val="24"/>
        </w:rPr>
        <w:t>линики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наступает в результате требований федерального законодательства или при поступлении запроса от уполномоченных государственных органов. В </w:t>
      </w:r>
      <w:r w:rsidRPr="00197F9A">
        <w:rPr>
          <w:rFonts w:ascii="Times New Roman" w:hAnsi="Times New Roman" w:cs="Times New Roman"/>
          <w:sz w:val="24"/>
          <w:szCs w:val="24"/>
        </w:rPr>
        <w:t>этом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197F9A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 клиника направляет уведомление о факте передачи его персональных данных третьей стороне, если такое возможно, </w:t>
      </w:r>
      <w:r w:rsidR="00146FBB" w:rsidRPr="00197F9A">
        <w:rPr>
          <w:rFonts w:ascii="Times New Roman" w:hAnsi="Times New Roman" w:cs="Times New Roman"/>
          <w:sz w:val="24"/>
          <w:szCs w:val="24"/>
        </w:rPr>
        <w:t>ограничива</w:t>
      </w:r>
      <w:r w:rsidRPr="00197F9A">
        <w:rPr>
          <w:rFonts w:ascii="Times New Roman" w:hAnsi="Times New Roman" w:cs="Times New Roman"/>
          <w:sz w:val="24"/>
          <w:szCs w:val="24"/>
        </w:rPr>
        <w:t>я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 запрошенным объемом. </w:t>
      </w:r>
    </w:p>
    <w:p w:rsidR="00146FBB" w:rsidRPr="00197F9A" w:rsidRDefault="00146FBB" w:rsidP="001B40ED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Персональные данные клиента (в том числе результаты исследований) могут быть предоставлены родственникам или членам его семьи только с разрешения самого клиента, за исключением случаев, когда передача персональных данных без его согласия допускается действующим законодательством РФ. </w:t>
      </w:r>
      <w:r w:rsidR="001B40ED" w:rsidRPr="00197F9A">
        <w:rPr>
          <w:rFonts w:ascii="Times New Roman" w:hAnsi="Times New Roman" w:cs="Times New Roman"/>
          <w:sz w:val="24"/>
          <w:szCs w:val="24"/>
        </w:rPr>
        <w:t>Нотариально заверенная доверенность является таким разрешением.</w:t>
      </w:r>
    </w:p>
    <w:p w:rsidR="00146FBB" w:rsidRPr="00197F9A" w:rsidRDefault="00146FBB" w:rsidP="00146FBB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46FBB" w:rsidRPr="00197F9A" w:rsidRDefault="00197F9A" w:rsidP="00197F9A">
      <w:pPr>
        <w:pStyle w:val="a5"/>
        <w:spacing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140767" w:rsidRPr="00197F9A">
        <w:rPr>
          <w:rFonts w:ascii="Times New Roman" w:hAnsi="Times New Roman" w:cs="Times New Roman"/>
          <w:sz w:val="24"/>
          <w:szCs w:val="24"/>
        </w:rPr>
        <w:t>МЕРЫ ПО ОБЕСПЕЧЕНИЮ БЕЗОПАСНОСТИ ОБРАБОТКИ ПЕРСОНАЛЬНЫХ ДАННЫХ</w:t>
      </w:r>
    </w:p>
    <w:p w:rsidR="00140767" w:rsidRPr="00197F9A" w:rsidRDefault="00146FBB" w:rsidP="00140767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 в к</w:t>
      </w:r>
      <w:r w:rsidR="00140767" w:rsidRPr="00197F9A">
        <w:rPr>
          <w:rFonts w:ascii="Times New Roman" w:hAnsi="Times New Roman" w:cs="Times New Roman"/>
          <w:sz w:val="24"/>
          <w:szCs w:val="24"/>
        </w:rPr>
        <w:t>линике достигается рядом мер:</w:t>
      </w:r>
    </w:p>
    <w:p w:rsidR="00140767" w:rsidRPr="00197F9A" w:rsidRDefault="00140767" w:rsidP="00140767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• ознакомление сотрудников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197F9A">
        <w:rPr>
          <w:rFonts w:ascii="Times New Roman" w:hAnsi="Times New Roman" w:cs="Times New Roman"/>
          <w:sz w:val="24"/>
          <w:szCs w:val="24"/>
        </w:rPr>
        <w:t>Улыбка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» с требованиями </w:t>
      </w:r>
      <w:r w:rsidRPr="00197F9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146FBB" w:rsidRPr="00197F9A">
        <w:rPr>
          <w:rFonts w:ascii="Times New Roman" w:hAnsi="Times New Roman" w:cs="Times New Roman"/>
          <w:sz w:val="24"/>
          <w:szCs w:val="24"/>
        </w:rPr>
        <w:t>законодательства о персональ</w:t>
      </w:r>
      <w:r w:rsidRPr="00197F9A">
        <w:rPr>
          <w:rFonts w:ascii="Times New Roman" w:hAnsi="Times New Roman" w:cs="Times New Roman"/>
          <w:sz w:val="24"/>
          <w:szCs w:val="24"/>
        </w:rPr>
        <w:t xml:space="preserve">ных данных и защите информации; </w:t>
      </w:r>
    </w:p>
    <w:p w:rsidR="00140767" w:rsidRPr="00197F9A" w:rsidRDefault="00140767" w:rsidP="00140767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• разработка и утверждение локальных нормативных актов клиники, регламентирующих порядок обработки персональных данных;</w:t>
      </w:r>
    </w:p>
    <w:p w:rsidR="00140767" w:rsidRPr="00197F9A" w:rsidRDefault="00140767" w:rsidP="00140767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• 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назначением </w:t>
      </w:r>
      <w:r w:rsidRPr="00197F9A">
        <w:rPr>
          <w:rFonts w:ascii="Times New Roman" w:hAnsi="Times New Roman" w:cs="Times New Roman"/>
          <w:sz w:val="24"/>
          <w:szCs w:val="24"/>
        </w:rPr>
        <w:t>сотрудников,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ответственных за организацию и проведение работ</w:t>
      </w:r>
      <w:r w:rsidRPr="00197F9A">
        <w:rPr>
          <w:rFonts w:ascii="Times New Roman" w:hAnsi="Times New Roman" w:cs="Times New Roman"/>
          <w:sz w:val="24"/>
          <w:szCs w:val="24"/>
        </w:rPr>
        <w:t xml:space="preserve"> по защите персональных данных наших клиентов;</w:t>
      </w:r>
    </w:p>
    <w:p w:rsidR="0064325A" w:rsidRPr="00197F9A" w:rsidRDefault="0064325A" w:rsidP="00140767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•  </w:t>
      </w:r>
      <w:r w:rsidR="00140767" w:rsidRPr="00197F9A">
        <w:rPr>
          <w:rFonts w:ascii="Times New Roman" w:hAnsi="Times New Roman" w:cs="Times New Roman"/>
          <w:sz w:val="24"/>
          <w:szCs w:val="24"/>
        </w:rPr>
        <w:t>р</w:t>
      </w:r>
      <w:r w:rsidRPr="00197F9A">
        <w:rPr>
          <w:rFonts w:ascii="Times New Roman" w:hAnsi="Times New Roman" w:cs="Times New Roman"/>
          <w:sz w:val="24"/>
          <w:szCs w:val="24"/>
        </w:rPr>
        <w:t>азработка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</w:t>
      </w:r>
      <w:r w:rsidRPr="00197F9A">
        <w:rPr>
          <w:rFonts w:ascii="Times New Roman" w:hAnsi="Times New Roman" w:cs="Times New Roman"/>
          <w:sz w:val="24"/>
          <w:szCs w:val="24"/>
        </w:rPr>
        <w:t xml:space="preserve">инструкций </w:t>
      </w:r>
      <w:r w:rsidR="00146FBB" w:rsidRPr="00197F9A">
        <w:rPr>
          <w:rFonts w:ascii="Times New Roman" w:hAnsi="Times New Roman" w:cs="Times New Roman"/>
          <w:sz w:val="24"/>
          <w:szCs w:val="24"/>
        </w:rPr>
        <w:t>для администраторов информацио</w:t>
      </w:r>
      <w:r w:rsidR="00140767" w:rsidRPr="00197F9A">
        <w:rPr>
          <w:rFonts w:ascii="Times New Roman" w:hAnsi="Times New Roman" w:cs="Times New Roman"/>
          <w:sz w:val="24"/>
          <w:szCs w:val="24"/>
        </w:rPr>
        <w:t>нных систем;</w:t>
      </w:r>
    </w:p>
    <w:p w:rsidR="0064325A" w:rsidRPr="00197F9A" w:rsidRDefault="0064325A" w:rsidP="00140767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• реализация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технических мер, </w:t>
      </w:r>
      <w:r w:rsidRPr="00197F9A">
        <w:rPr>
          <w:rFonts w:ascii="Times New Roman" w:hAnsi="Times New Roman" w:cs="Times New Roman"/>
          <w:sz w:val="24"/>
          <w:szCs w:val="24"/>
        </w:rPr>
        <w:t>обеспечивающих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бе</w:t>
      </w:r>
      <w:r w:rsidRPr="00197F9A">
        <w:rPr>
          <w:rFonts w:ascii="Times New Roman" w:hAnsi="Times New Roman" w:cs="Times New Roman"/>
          <w:sz w:val="24"/>
          <w:szCs w:val="24"/>
        </w:rPr>
        <w:t>зопасность</w:t>
      </w:r>
      <w:r w:rsidR="00140767" w:rsidRPr="00197F9A">
        <w:rPr>
          <w:rFonts w:ascii="Times New Roman" w:hAnsi="Times New Roman" w:cs="Times New Roman"/>
          <w:sz w:val="24"/>
          <w:szCs w:val="24"/>
        </w:rPr>
        <w:t xml:space="preserve"> персональных данных;</w:t>
      </w:r>
    </w:p>
    <w:p w:rsidR="0064325A" w:rsidRPr="00197F9A" w:rsidRDefault="0064325A" w:rsidP="0064325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            • проведение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периодических </w:t>
      </w:r>
      <w:proofErr w:type="gramStart"/>
      <w:r w:rsidR="00146FBB" w:rsidRPr="00197F9A">
        <w:rPr>
          <w:rFonts w:ascii="Times New Roman" w:hAnsi="Times New Roman" w:cs="Times New Roman"/>
          <w:sz w:val="24"/>
          <w:szCs w:val="24"/>
        </w:rPr>
        <w:t xml:space="preserve">проверок состояния защищенности </w:t>
      </w:r>
      <w:r w:rsidRPr="00197F9A">
        <w:rPr>
          <w:rFonts w:ascii="Times New Roman" w:hAnsi="Times New Roman" w:cs="Times New Roman"/>
          <w:sz w:val="24"/>
          <w:szCs w:val="24"/>
        </w:rPr>
        <w:t>информационных систем клиники</w:t>
      </w:r>
      <w:proofErr w:type="gramEnd"/>
      <w:r w:rsidRPr="00197F9A">
        <w:rPr>
          <w:rFonts w:ascii="Times New Roman" w:hAnsi="Times New Roman" w:cs="Times New Roman"/>
          <w:sz w:val="24"/>
          <w:szCs w:val="24"/>
        </w:rPr>
        <w:t>;</w:t>
      </w:r>
    </w:p>
    <w:p w:rsidR="00146FBB" w:rsidRPr="00197F9A" w:rsidRDefault="0064325A" w:rsidP="00140767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• постоянное </w:t>
      </w:r>
      <w:r w:rsidR="00146FBB" w:rsidRPr="00197F9A">
        <w:rPr>
          <w:rFonts w:ascii="Times New Roman" w:hAnsi="Times New Roman" w:cs="Times New Roman"/>
          <w:sz w:val="24"/>
          <w:szCs w:val="24"/>
        </w:rPr>
        <w:t>совершенство</w:t>
      </w:r>
      <w:r w:rsidRPr="00197F9A">
        <w:rPr>
          <w:rFonts w:ascii="Times New Roman" w:hAnsi="Times New Roman" w:cs="Times New Roman"/>
          <w:sz w:val="24"/>
          <w:szCs w:val="24"/>
        </w:rPr>
        <w:t>вание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методов и способов обеспечения безопасности персональных данных</w:t>
      </w:r>
      <w:r w:rsidRPr="00197F9A">
        <w:rPr>
          <w:rFonts w:ascii="Times New Roman" w:hAnsi="Times New Roman" w:cs="Times New Roman"/>
          <w:sz w:val="24"/>
          <w:szCs w:val="24"/>
        </w:rPr>
        <w:t xml:space="preserve"> наших клиентов</w:t>
      </w:r>
      <w:r w:rsidR="00146FBB" w:rsidRPr="00197F9A">
        <w:rPr>
          <w:rFonts w:ascii="Times New Roman" w:hAnsi="Times New Roman" w:cs="Times New Roman"/>
          <w:sz w:val="24"/>
          <w:szCs w:val="24"/>
        </w:rPr>
        <w:t>.</w:t>
      </w:r>
    </w:p>
    <w:p w:rsidR="00146FBB" w:rsidRPr="00197F9A" w:rsidRDefault="00146FBB" w:rsidP="00146FBB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46FBB" w:rsidRPr="00197F9A" w:rsidRDefault="00197F9A" w:rsidP="00197F9A">
      <w:pPr>
        <w:pStyle w:val="a5"/>
        <w:spacing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503FA" w:rsidRPr="00197F9A">
        <w:rPr>
          <w:rFonts w:ascii="Times New Roman" w:hAnsi="Times New Roman" w:cs="Times New Roman"/>
          <w:sz w:val="24"/>
          <w:szCs w:val="24"/>
        </w:rPr>
        <w:t>ПРАВА КЛИЕНТА НА ДОСТУП К СВОИМ ПЕРСОНАЛЬНЫМ ДАННЫМ</w:t>
      </w:r>
    </w:p>
    <w:p w:rsidR="009503FA" w:rsidRPr="00197F9A" w:rsidRDefault="009503FA" w:rsidP="009503F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Клиент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197F9A">
        <w:rPr>
          <w:rFonts w:ascii="Times New Roman" w:hAnsi="Times New Roman" w:cs="Times New Roman"/>
          <w:sz w:val="24"/>
          <w:szCs w:val="24"/>
        </w:rPr>
        <w:t>:</w:t>
      </w:r>
    </w:p>
    <w:p w:rsidR="009503FA" w:rsidRPr="00197F9A" w:rsidRDefault="009503FA" w:rsidP="009503FA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>-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на получение информации</w:t>
      </w:r>
      <w:r w:rsidRPr="00197F9A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 обработки его персональных </w:t>
      </w:r>
      <w:r w:rsidRPr="00197F9A">
        <w:rPr>
          <w:rFonts w:ascii="Times New Roman" w:hAnsi="Times New Roman" w:cs="Times New Roman"/>
          <w:sz w:val="24"/>
          <w:szCs w:val="24"/>
        </w:rPr>
        <w:t xml:space="preserve">данных и содержащей </w:t>
      </w:r>
      <w:r w:rsidR="00146FBB" w:rsidRPr="00197F9A">
        <w:rPr>
          <w:rFonts w:ascii="Times New Roman" w:hAnsi="Times New Roman" w:cs="Times New Roman"/>
          <w:sz w:val="24"/>
          <w:szCs w:val="24"/>
        </w:rPr>
        <w:t>подтверждение факта обработки персо</w:t>
      </w:r>
      <w:r w:rsidRPr="00197F9A">
        <w:rPr>
          <w:rFonts w:ascii="Times New Roman" w:hAnsi="Times New Roman" w:cs="Times New Roman"/>
          <w:sz w:val="24"/>
          <w:szCs w:val="24"/>
        </w:rPr>
        <w:t>нальных данных;</w:t>
      </w:r>
    </w:p>
    <w:p w:rsidR="009503FA" w:rsidRPr="00197F9A" w:rsidRDefault="009503FA" w:rsidP="009503FA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- </w:t>
      </w:r>
      <w:r w:rsidR="00146FBB" w:rsidRPr="00197F9A">
        <w:rPr>
          <w:rFonts w:ascii="Times New Roman" w:hAnsi="Times New Roman" w:cs="Times New Roman"/>
          <w:sz w:val="24"/>
          <w:szCs w:val="24"/>
        </w:rPr>
        <w:t>правовые основания и цели</w:t>
      </w:r>
      <w:r w:rsidRPr="00197F9A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</w:t>
      </w:r>
    </w:p>
    <w:p w:rsidR="009503FA" w:rsidRPr="00197F9A" w:rsidRDefault="009503FA" w:rsidP="009503FA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- </w:t>
      </w:r>
      <w:r w:rsidR="00146FBB" w:rsidRPr="00197F9A">
        <w:rPr>
          <w:rFonts w:ascii="Times New Roman" w:hAnsi="Times New Roman" w:cs="Times New Roman"/>
          <w:sz w:val="24"/>
          <w:szCs w:val="24"/>
        </w:rPr>
        <w:t>цели и применяемые способы</w:t>
      </w:r>
      <w:r w:rsidRPr="00197F9A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 </w:t>
      </w:r>
    </w:p>
    <w:p w:rsidR="009503FA" w:rsidRPr="00197F9A" w:rsidRDefault="009503FA" w:rsidP="009503FA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- </w:t>
      </w:r>
      <w:r w:rsidR="00146FBB" w:rsidRPr="00197F9A">
        <w:rPr>
          <w:rFonts w:ascii="Times New Roman" w:hAnsi="Times New Roman" w:cs="Times New Roman"/>
          <w:sz w:val="24"/>
          <w:szCs w:val="24"/>
        </w:rPr>
        <w:t>сведения о лицах (за исключением сотрудников к</w:t>
      </w:r>
      <w:r w:rsidRPr="00197F9A">
        <w:rPr>
          <w:rFonts w:ascii="Times New Roman" w:hAnsi="Times New Roman" w:cs="Times New Roman"/>
          <w:sz w:val="24"/>
          <w:szCs w:val="24"/>
        </w:rPr>
        <w:t>линики</w:t>
      </w:r>
      <w:r w:rsidR="00146FBB" w:rsidRPr="00197F9A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или на </w:t>
      </w:r>
      <w:r w:rsidRPr="00197F9A">
        <w:rPr>
          <w:rFonts w:ascii="Times New Roman" w:hAnsi="Times New Roman" w:cs="Times New Roman"/>
          <w:sz w:val="24"/>
          <w:szCs w:val="24"/>
        </w:rPr>
        <w:t xml:space="preserve">основании федерального закона; </w:t>
      </w:r>
    </w:p>
    <w:p w:rsidR="009503FA" w:rsidRPr="00197F9A" w:rsidRDefault="009503FA" w:rsidP="009503FA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- </w:t>
      </w:r>
      <w:r w:rsidR="00146FBB" w:rsidRPr="00197F9A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</w:t>
      </w:r>
      <w:r w:rsidRPr="00197F9A">
        <w:rPr>
          <w:rFonts w:ascii="Times New Roman" w:hAnsi="Times New Roman" w:cs="Times New Roman"/>
          <w:sz w:val="24"/>
          <w:szCs w:val="24"/>
        </w:rPr>
        <w:t xml:space="preserve"> данных, источник их получения;</w:t>
      </w:r>
    </w:p>
    <w:p w:rsidR="009503FA" w:rsidRPr="00197F9A" w:rsidRDefault="009503FA" w:rsidP="009503FA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-  </w:t>
      </w:r>
      <w:r w:rsidR="00146FBB" w:rsidRPr="00197F9A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</w:t>
      </w:r>
      <w:r w:rsidRPr="00197F9A">
        <w:rPr>
          <w:rFonts w:ascii="Times New Roman" w:hAnsi="Times New Roman" w:cs="Times New Roman"/>
          <w:sz w:val="24"/>
          <w:szCs w:val="24"/>
        </w:rPr>
        <w:t xml:space="preserve">роки их хранения; </w:t>
      </w:r>
    </w:p>
    <w:p w:rsidR="00146FBB" w:rsidRPr="00197F9A" w:rsidRDefault="009503FA" w:rsidP="009503FA">
      <w:pPr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9A">
        <w:rPr>
          <w:rFonts w:ascii="Times New Roman" w:hAnsi="Times New Roman" w:cs="Times New Roman"/>
          <w:sz w:val="24"/>
          <w:szCs w:val="24"/>
        </w:rPr>
        <w:t xml:space="preserve">- </w:t>
      </w:r>
      <w:r w:rsidR="00146FBB" w:rsidRPr="00197F9A">
        <w:rPr>
          <w:rFonts w:ascii="Times New Roman" w:hAnsi="Times New Roman" w:cs="Times New Roman"/>
          <w:sz w:val="24"/>
          <w:szCs w:val="24"/>
        </w:rPr>
        <w:t>порядок осуществления субъектом</w:t>
      </w:r>
      <w:r w:rsidRPr="00197F9A">
        <w:rPr>
          <w:rFonts w:ascii="Times New Roman" w:hAnsi="Times New Roman" w:cs="Times New Roman"/>
          <w:sz w:val="24"/>
          <w:szCs w:val="24"/>
        </w:rPr>
        <w:t xml:space="preserve"> персональных данных своих прав.</w:t>
      </w:r>
    </w:p>
    <w:p w:rsidR="00392153" w:rsidRPr="00197F9A" w:rsidRDefault="00392153" w:rsidP="00146FBB">
      <w:pPr>
        <w:spacing w:after="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1BE6" w:rsidRPr="00197F9A" w:rsidRDefault="00331BE6" w:rsidP="00146FBB">
      <w:pPr>
        <w:shd w:val="clear" w:color="auto" w:fill="FFFFFF"/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ACF" w:rsidRPr="00197F9A" w:rsidRDefault="00900ACF" w:rsidP="00900ACF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2E283D" w:rsidRPr="00197F9A" w:rsidRDefault="002E283D" w:rsidP="0034509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2E283D" w:rsidRPr="00197F9A" w:rsidRDefault="002E283D" w:rsidP="002E283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2E283D" w:rsidRPr="00197F9A" w:rsidRDefault="002E283D" w:rsidP="0034509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331BE6" w:rsidRPr="00197F9A" w:rsidRDefault="00331BE6" w:rsidP="00056433">
      <w:pPr>
        <w:shd w:val="clear" w:color="auto" w:fill="FFFFFF"/>
        <w:spacing w:after="0" w:afterAutospacing="0" w:line="240" w:lineRule="auto"/>
        <w:jc w:val="left"/>
        <w:textAlignment w:val="baseline"/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31BE6" w:rsidRPr="00197F9A" w:rsidRDefault="00331BE6" w:rsidP="00056433">
      <w:pPr>
        <w:shd w:val="clear" w:color="auto" w:fill="FFFFFF"/>
        <w:spacing w:after="0" w:afterAutospacing="0" w:line="240" w:lineRule="auto"/>
        <w:jc w:val="left"/>
        <w:textAlignment w:val="baseline"/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31BE6" w:rsidRPr="00197F9A" w:rsidRDefault="00331BE6" w:rsidP="00056433">
      <w:pPr>
        <w:shd w:val="clear" w:color="auto" w:fill="FFFFFF"/>
        <w:spacing w:after="0" w:afterAutospacing="0" w:line="240" w:lineRule="auto"/>
        <w:jc w:val="left"/>
        <w:textAlignment w:val="baseline"/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31BE6" w:rsidRPr="00197F9A" w:rsidRDefault="00331BE6" w:rsidP="00056433">
      <w:pPr>
        <w:shd w:val="clear" w:color="auto" w:fill="FFFFFF"/>
        <w:spacing w:after="0" w:afterAutospacing="0" w:line="240" w:lineRule="auto"/>
        <w:jc w:val="left"/>
        <w:textAlignment w:val="baseline"/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31BE6" w:rsidRPr="00197F9A" w:rsidRDefault="00331BE6" w:rsidP="00056433">
      <w:pPr>
        <w:shd w:val="clear" w:color="auto" w:fill="FFFFFF"/>
        <w:spacing w:after="0" w:afterAutospacing="0" w:line="240" w:lineRule="auto"/>
        <w:jc w:val="left"/>
        <w:textAlignment w:val="baseline"/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31BE6" w:rsidRPr="00197F9A" w:rsidRDefault="00331BE6" w:rsidP="00056433">
      <w:pPr>
        <w:shd w:val="clear" w:color="auto" w:fill="FFFFFF"/>
        <w:spacing w:after="0" w:afterAutospacing="0" w:line="240" w:lineRule="auto"/>
        <w:jc w:val="left"/>
        <w:textAlignment w:val="baseline"/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sectPr w:rsidR="00331BE6" w:rsidRPr="00197F9A" w:rsidSect="0023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13"/>
    <w:multiLevelType w:val="multilevel"/>
    <w:tmpl w:val="88BC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7E71"/>
    <w:multiLevelType w:val="multilevel"/>
    <w:tmpl w:val="1DA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C28B9"/>
    <w:multiLevelType w:val="multilevel"/>
    <w:tmpl w:val="817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E5E17"/>
    <w:multiLevelType w:val="multilevel"/>
    <w:tmpl w:val="A51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876C0"/>
    <w:multiLevelType w:val="multilevel"/>
    <w:tmpl w:val="E52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061B2"/>
    <w:multiLevelType w:val="multilevel"/>
    <w:tmpl w:val="0322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150CA"/>
    <w:multiLevelType w:val="multilevel"/>
    <w:tmpl w:val="29C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3EC"/>
    <w:rsid w:val="000208D8"/>
    <w:rsid w:val="0004504A"/>
    <w:rsid w:val="00056433"/>
    <w:rsid w:val="000B12F8"/>
    <w:rsid w:val="000D7A5F"/>
    <w:rsid w:val="00140767"/>
    <w:rsid w:val="00146FBB"/>
    <w:rsid w:val="00197F9A"/>
    <w:rsid w:val="001B40ED"/>
    <w:rsid w:val="00232DF6"/>
    <w:rsid w:val="00241059"/>
    <w:rsid w:val="002C39FA"/>
    <w:rsid w:val="002E283D"/>
    <w:rsid w:val="00322D32"/>
    <w:rsid w:val="00331BE6"/>
    <w:rsid w:val="00345092"/>
    <w:rsid w:val="00360A79"/>
    <w:rsid w:val="00392153"/>
    <w:rsid w:val="003B4333"/>
    <w:rsid w:val="00491F59"/>
    <w:rsid w:val="00562713"/>
    <w:rsid w:val="005B23BB"/>
    <w:rsid w:val="0064325A"/>
    <w:rsid w:val="006637F5"/>
    <w:rsid w:val="00704856"/>
    <w:rsid w:val="007648A2"/>
    <w:rsid w:val="007B4FE8"/>
    <w:rsid w:val="007D5023"/>
    <w:rsid w:val="007E1C81"/>
    <w:rsid w:val="00900ACF"/>
    <w:rsid w:val="009070E4"/>
    <w:rsid w:val="009503FA"/>
    <w:rsid w:val="0097261F"/>
    <w:rsid w:val="009C7F5F"/>
    <w:rsid w:val="00AB0402"/>
    <w:rsid w:val="00B016CC"/>
    <w:rsid w:val="00C0366B"/>
    <w:rsid w:val="00C05F4E"/>
    <w:rsid w:val="00C403F2"/>
    <w:rsid w:val="00CB4D60"/>
    <w:rsid w:val="00D421F3"/>
    <w:rsid w:val="00E2133F"/>
    <w:rsid w:val="00E92A26"/>
    <w:rsid w:val="00EB4964"/>
    <w:rsid w:val="00F84525"/>
    <w:rsid w:val="00FC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6"/>
  </w:style>
  <w:style w:type="paragraph" w:styleId="3">
    <w:name w:val="heading 3"/>
    <w:basedOn w:val="a"/>
    <w:link w:val="30"/>
    <w:uiPriority w:val="9"/>
    <w:qFormat/>
    <w:rsid w:val="00FC63EC"/>
    <w:pPr>
      <w:spacing w:before="100" w:before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63EC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13"/>
    <w:rPr>
      <w:b/>
      <w:bCs/>
    </w:rPr>
  </w:style>
  <w:style w:type="paragraph" w:customStyle="1" w:styleId="Bodytext">
    <w:name w:val="Body text"/>
    <w:basedOn w:val="a"/>
    <w:rsid w:val="00AB0402"/>
    <w:pPr>
      <w:suppressAutoHyphens/>
      <w:spacing w:after="0" w:afterAutospacing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360A7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2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FBF4-A644-438E-ACCA-0C9BFC8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2022-12-07T14:40:00Z</dcterms:created>
  <dcterms:modified xsi:type="dcterms:W3CDTF">2022-12-14T17:10:00Z</dcterms:modified>
</cp:coreProperties>
</file>